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A733" w14:textId="49604C32" w:rsidR="0062710D" w:rsidRPr="008A4C7C" w:rsidRDefault="00A73E13" w:rsidP="00F35D3E">
      <w:pPr>
        <w:spacing w:after="0" w:line="240" w:lineRule="auto"/>
        <w:rPr>
          <w:b/>
          <w:sz w:val="48"/>
        </w:rPr>
      </w:pPr>
      <w:r>
        <w:rPr>
          <w:b/>
          <w:sz w:val="48"/>
        </w:rPr>
        <w:t>Officer</w:t>
      </w:r>
      <w:r w:rsidR="00C95FA9" w:rsidRPr="008A4C7C">
        <w:rPr>
          <w:b/>
          <w:sz w:val="48"/>
        </w:rPr>
        <w:t xml:space="preserve"> </w:t>
      </w:r>
      <w:r w:rsidR="00031B3F">
        <w:rPr>
          <w:b/>
          <w:sz w:val="48"/>
        </w:rPr>
        <w:t xml:space="preserve">Election </w:t>
      </w:r>
      <w:r w:rsidR="00C95FA9" w:rsidRPr="008A4C7C">
        <w:rPr>
          <w:b/>
          <w:sz w:val="48"/>
        </w:rPr>
        <w:t xml:space="preserve">Ballot </w:t>
      </w:r>
      <w:r w:rsidR="00C95FA9" w:rsidRPr="008A4C7C">
        <w:rPr>
          <w:b/>
          <w:sz w:val="72"/>
        </w:rPr>
        <w:t>20</w:t>
      </w:r>
      <w:r w:rsidR="00B91704">
        <w:rPr>
          <w:b/>
          <w:sz w:val="72"/>
        </w:rPr>
        <w:t>20</w:t>
      </w:r>
      <w:r w:rsidR="008A4C7C" w:rsidRPr="008A4C7C">
        <w:rPr>
          <w:b/>
          <w:noProof/>
          <w:sz w:val="72"/>
        </w:rPr>
        <w:drawing>
          <wp:anchor distT="0" distB="0" distL="114300" distR="114300" simplePos="0" relativeHeight="251655168" behindDoc="0" locked="0" layoutInCell="1" allowOverlap="1" wp14:anchorId="3A64D387" wp14:editId="4913C2ED">
            <wp:simplePos x="38227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845310"/>
            <wp:effectExtent l="0" t="0" r="0" b="0"/>
            <wp:wrapSquare wrapText="bothSides"/>
            <wp:docPr id="1" name="Picture 1" descr="C:\Users\Greg Ward\Documents\IBFNA\IBFN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 Ward\Documents\IBFNA\IBFN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938A7" w14:textId="77777777" w:rsidR="00C95FA9" w:rsidRPr="008A4C7C" w:rsidRDefault="00C95FA9">
      <w:pPr>
        <w:rPr>
          <w:b/>
          <w:sz w:val="24"/>
        </w:rPr>
      </w:pPr>
      <w:r w:rsidRPr="008A4C7C">
        <w:rPr>
          <w:b/>
          <w:sz w:val="24"/>
        </w:rPr>
        <w:t>Independent Baptist Fellowship of North America</w:t>
      </w:r>
    </w:p>
    <w:p w14:paraId="20F663E1" w14:textId="0505C640" w:rsidR="00C95FA9" w:rsidRDefault="00C95FA9">
      <w:r>
        <w:t xml:space="preserve">This is your IBFNA </w:t>
      </w:r>
      <w:r w:rsidR="00A73E13">
        <w:t>Officer Selection</w:t>
      </w:r>
      <w:r>
        <w:t xml:space="preserve"> Ballot. Please </w:t>
      </w:r>
      <w:r>
        <w:rPr>
          <w:b/>
        </w:rPr>
        <w:t>fill it out</w:t>
      </w:r>
      <w:r>
        <w:t xml:space="preserve">, sign it, and </w:t>
      </w:r>
      <w:r>
        <w:rPr>
          <w:b/>
        </w:rPr>
        <w:t>return it</w:t>
      </w:r>
      <w:r>
        <w:t xml:space="preserve"> by </w:t>
      </w:r>
      <w:r w:rsidR="00A73E13">
        <w:rPr>
          <w:b/>
        </w:rPr>
        <w:t>June 30</w:t>
      </w:r>
      <w:r>
        <w:t xml:space="preserve"> to:</w:t>
      </w:r>
    </w:p>
    <w:p w14:paraId="2307EBEB" w14:textId="2A407569" w:rsidR="00BC163D" w:rsidRDefault="00BC163D">
      <w:r>
        <w:t>(</w:t>
      </w:r>
      <w:r w:rsidR="00A73E13">
        <w:t>Ballot</w:t>
      </w:r>
      <w:r>
        <w:t xml:space="preserve"> also available for electronic submission via </w:t>
      </w:r>
      <w:hyperlink r:id="rId5" w:history="1">
        <w:r w:rsidRPr="00BE15BB">
          <w:rPr>
            <w:rStyle w:val="Hyperlink"/>
          </w:rPr>
          <w:t>www.ibfna.org</w:t>
        </w:r>
      </w:hyperlink>
      <w:r>
        <w:t xml:space="preserve"> or Facebook.com/</w:t>
      </w:r>
      <w:proofErr w:type="spellStart"/>
      <w:r>
        <w:t>ibfna</w:t>
      </w:r>
      <w:proofErr w:type="spellEnd"/>
      <w:r>
        <w:t>)</w:t>
      </w:r>
    </w:p>
    <w:p w14:paraId="27626596" w14:textId="6362A8A0" w:rsidR="00C95FA9" w:rsidRDefault="00C95FA9" w:rsidP="00F35D3E">
      <w:pPr>
        <w:spacing w:after="0"/>
      </w:pPr>
      <w:r>
        <w:t xml:space="preserve">Mr. </w:t>
      </w:r>
      <w:r w:rsidR="00BC163D">
        <w:t xml:space="preserve">Mark </w:t>
      </w:r>
      <w:proofErr w:type="spellStart"/>
      <w:r w:rsidR="00BC163D">
        <w:t>Strangman</w:t>
      </w:r>
      <w:proofErr w:type="spellEnd"/>
      <w:r w:rsidR="00F35D3E">
        <w:tab/>
      </w:r>
      <w:r w:rsidR="00F35D3E">
        <w:tab/>
      </w:r>
      <w:r w:rsidR="00F35D3E">
        <w:tab/>
        <w:t xml:space="preserve">Mr. </w:t>
      </w:r>
      <w:r w:rsidR="00BC163D">
        <w:t xml:space="preserve">Mark </w:t>
      </w:r>
      <w:proofErr w:type="spellStart"/>
      <w:r w:rsidR="00BC163D">
        <w:t>Stran</w:t>
      </w:r>
      <w:r w:rsidR="00FC0B0D">
        <w:t>g</w:t>
      </w:r>
      <w:r w:rsidR="00BC163D">
        <w:t>man</w:t>
      </w:r>
      <w:proofErr w:type="spellEnd"/>
      <w:r w:rsidR="00F35D3E">
        <w:tab/>
      </w:r>
      <w:r w:rsidR="00F35D3E">
        <w:tab/>
      </w:r>
      <w:r w:rsidR="00F35D3E">
        <w:tab/>
        <w:t>IBFNA Office</w:t>
      </w:r>
    </w:p>
    <w:p w14:paraId="04E003D6" w14:textId="2AB54EAD" w:rsidR="00C95FA9" w:rsidRDefault="00BC163D" w:rsidP="00F35D3E">
      <w:pPr>
        <w:spacing w:after="0"/>
      </w:pPr>
      <w:r>
        <w:t>strangmanmark@gmail.com</w:t>
      </w:r>
      <w:r w:rsidR="00F35D3E">
        <w:tab/>
        <w:t>or</w:t>
      </w:r>
      <w:r w:rsidR="00F35D3E">
        <w:tab/>
      </w:r>
      <w:r>
        <w:t xml:space="preserve">7417 </w:t>
      </w:r>
      <w:proofErr w:type="spellStart"/>
      <w:r>
        <w:t>Schoyer</w:t>
      </w:r>
      <w:proofErr w:type="spellEnd"/>
      <w:r>
        <w:t xml:space="preserve"> Ave</w:t>
      </w:r>
      <w:r w:rsidR="00C95FA9">
        <w:t>.</w:t>
      </w:r>
      <w:r w:rsidR="00F35D3E">
        <w:tab/>
      </w:r>
      <w:r w:rsidR="00F35D3E">
        <w:tab/>
        <w:t>or</w:t>
      </w:r>
      <w:r w:rsidR="00F35D3E">
        <w:tab/>
      </w:r>
      <w:r>
        <w:t>523 E. Godfrey Ave</w:t>
      </w:r>
    </w:p>
    <w:p w14:paraId="20FFE224" w14:textId="13120D41" w:rsidR="00C95FA9" w:rsidRDefault="00F35D3E">
      <w:r>
        <w:tab/>
      </w:r>
      <w:r>
        <w:tab/>
      </w:r>
      <w:r>
        <w:tab/>
      </w:r>
      <w:r>
        <w:tab/>
      </w:r>
      <w:r w:rsidR="00BC163D">
        <w:tab/>
        <w:t>Pittsburgh, PA 15218</w:t>
      </w:r>
      <w:r>
        <w:tab/>
      </w:r>
      <w:r>
        <w:tab/>
      </w:r>
      <w:r>
        <w:tab/>
      </w:r>
      <w:r w:rsidR="00BC163D">
        <w:t>Philadelphia, PA 19120</w:t>
      </w:r>
    </w:p>
    <w:p w14:paraId="139337CD" w14:textId="6C260458" w:rsidR="00C95FA9" w:rsidRDefault="00C95FA9">
      <w:r>
        <w:rPr>
          <w:b/>
        </w:rPr>
        <w:t>Please note:</w:t>
      </w:r>
    </w:p>
    <w:p w14:paraId="11D07A35" w14:textId="35B2AD7E" w:rsidR="00C95FA9" w:rsidRDefault="00C95FA9">
      <w:r>
        <w:t xml:space="preserve">The IBFNA Constitution stipulates that the Moderator, Secretary/Clerk, and Treasurer "may succeed himself </w:t>
      </w:r>
      <w:r w:rsidR="00F35D3E">
        <w:t>for one term</w:t>
      </w:r>
      <w:r>
        <w:t xml:space="preserve">." The length of term for these three officers is two years. The Editor of the </w:t>
      </w:r>
      <w:r>
        <w:rPr>
          <w:i/>
        </w:rPr>
        <w:t>Review</w:t>
      </w:r>
      <w:r>
        <w:t xml:space="preserve"> is to be "nominated by the Executive Committee and elected by the membership at the Annual Meeting" and "may succeed himself."</w:t>
      </w:r>
    </w:p>
    <w:p w14:paraId="05ED08B7" w14:textId="02CEA1E8" w:rsidR="00C95FA9" w:rsidRDefault="00A73E13">
      <w:r>
        <w:t>Please select one per office:</w:t>
      </w:r>
    </w:p>
    <w:p w14:paraId="4C25EF5D" w14:textId="77777777" w:rsidR="00A73E13" w:rsidRDefault="00A73E13"/>
    <w:p w14:paraId="71741691" w14:textId="008BEB84" w:rsidR="00C95FA9" w:rsidRDefault="00C95FA9" w:rsidP="00F35D3E">
      <w:pPr>
        <w:spacing w:after="0"/>
      </w:pPr>
      <w:r>
        <w:tab/>
      </w:r>
      <w:r w:rsidRPr="00F35D3E">
        <w:rPr>
          <w:b/>
        </w:rPr>
        <w:t>Moderator</w:t>
      </w:r>
      <w:r w:rsidR="00304F1F">
        <w:tab/>
      </w:r>
      <w:r w:rsidR="003E5F92">
        <w:tab/>
      </w:r>
      <w:r w:rsidR="00A73E13">
        <w:t xml:space="preserve">Mark </w:t>
      </w:r>
      <w:proofErr w:type="spellStart"/>
      <w:r w:rsidR="00A73E13">
        <w:t>Strangman</w:t>
      </w:r>
      <w:proofErr w:type="spellEnd"/>
    </w:p>
    <w:p w14:paraId="613BCB1F" w14:textId="32A5EB9A" w:rsidR="00A73E13" w:rsidRDefault="00A73E13" w:rsidP="00F35D3E">
      <w:pPr>
        <w:spacing w:after="0"/>
      </w:pPr>
    </w:p>
    <w:p w14:paraId="0D929A76" w14:textId="7BBF0065" w:rsidR="00C95FA9" w:rsidRDefault="00C95FA9" w:rsidP="00F35D3E">
      <w:pPr>
        <w:spacing w:after="0"/>
      </w:pPr>
      <w:r>
        <w:tab/>
      </w:r>
      <w:r w:rsidRPr="00F35D3E">
        <w:rPr>
          <w:b/>
        </w:rPr>
        <w:t>Secretary/Clerk</w:t>
      </w:r>
      <w:r w:rsidR="00304F1F">
        <w:tab/>
      </w:r>
      <w:r w:rsidR="003E5F92">
        <w:tab/>
      </w:r>
      <w:r w:rsidR="00A73E13">
        <w:t>Greg Ward</w:t>
      </w:r>
    </w:p>
    <w:p w14:paraId="7C872C8F" w14:textId="3D154921" w:rsidR="00A73E13" w:rsidRDefault="00A73E13" w:rsidP="00F35D3E">
      <w:pPr>
        <w:spacing w:after="0"/>
      </w:pPr>
    </w:p>
    <w:p w14:paraId="4C3C55FE" w14:textId="3D895243" w:rsidR="005F4100" w:rsidRDefault="005F4100" w:rsidP="00F35D3E">
      <w:pPr>
        <w:spacing w:after="0"/>
      </w:pPr>
      <w:r>
        <w:tab/>
      </w:r>
      <w:r w:rsidRPr="00F35D3E">
        <w:rPr>
          <w:b/>
        </w:rPr>
        <w:t>Treasurer</w:t>
      </w:r>
      <w:r>
        <w:tab/>
      </w:r>
      <w:r w:rsidR="003E5F92">
        <w:tab/>
      </w:r>
      <w:r w:rsidR="00A73E13">
        <w:t>Bob Thompson</w:t>
      </w:r>
      <w:r w:rsidR="00A73E13">
        <w:tab/>
      </w:r>
      <w:r w:rsidR="00A73E13">
        <w:tab/>
        <w:t>Vic Perry</w:t>
      </w:r>
      <w:r w:rsidR="00A73E13">
        <w:tab/>
      </w:r>
      <w:r w:rsidR="00A73E13">
        <w:tab/>
        <w:t>Ed Mason</w:t>
      </w:r>
    </w:p>
    <w:p w14:paraId="79E4DC22" w14:textId="152F52C1" w:rsidR="00A73E13" w:rsidRDefault="00A73E13"/>
    <w:p w14:paraId="41BBC2CC" w14:textId="6D6FAD80" w:rsidR="00C95FA9" w:rsidRPr="005F4100" w:rsidRDefault="00C95FA9">
      <w:r>
        <w:tab/>
      </w:r>
      <w:r w:rsidR="005F4100">
        <w:rPr>
          <w:b/>
        </w:rPr>
        <w:t>Editor</w:t>
      </w:r>
      <w:r w:rsidR="005F4100">
        <w:rPr>
          <w:b/>
        </w:rPr>
        <w:tab/>
      </w:r>
      <w:r w:rsidR="005F4100">
        <w:rPr>
          <w:b/>
        </w:rPr>
        <w:tab/>
      </w:r>
      <w:r w:rsidR="003E5F92">
        <w:rPr>
          <w:b/>
        </w:rPr>
        <w:tab/>
      </w:r>
      <w:r w:rsidR="00304F1F">
        <w:t xml:space="preserve">Kevin </w:t>
      </w:r>
      <w:proofErr w:type="spellStart"/>
      <w:r w:rsidR="00304F1F">
        <w:t>Hobi</w:t>
      </w:r>
      <w:proofErr w:type="spellEnd"/>
    </w:p>
    <w:p w14:paraId="314A19DB" w14:textId="3275D427" w:rsidR="00A73E13" w:rsidRDefault="00A73E13"/>
    <w:p w14:paraId="59B9CF52" w14:textId="0ED5CE7D" w:rsidR="00C95FA9" w:rsidRDefault="00C95FA9">
      <w:r>
        <w:t>Signature and Email address</w:t>
      </w:r>
    </w:p>
    <w:p w14:paraId="4853562E" w14:textId="41545B59" w:rsidR="00C95FA9" w:rsidRDefault="00C95FA9">
      <w:r>
        <w:t>_______________________</w:t>
      </w:r>
      <w:r w:rsidR="00891935">
        <w:t>_____________________</w:t>
      </w:r>
      <w:r>
        <w:t>________________</w:t>
      </w:r>
    </w:p>
    <w:p w14:paraId="401DF0F0" w14:textId="5426121C" w:rsidR="00C95FA9" w:rsidRDefault="00C95FA9">
      <w:r>
        <w:t>Address and Telephone</w:t>
      </w:r>
    </w:p>
    <w:p w14:paraId="57B0F2F0" w14:textId="74A35D30" w:rsidR="00C95FA9" w:rsidRDefault="002E7B10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02D82B" wp14:editId="0B2D5224">
            <wp:simplePos x="0" y="0"/>
            <wp:positionH relativeFrom="column">
              <wp:posOffset>5057775</wp:posOffset>
            </wp:positionH>
            <wp:positionV relativeFrom="paragraph">
              <wp:posOffset>203200</wp:posOffset>
            </wp:positionV>
            <wp:extent cx="1104900" cy="110490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A9">
        <w:t>_____________________________________________________________</w:t>
      </w:r>
    </w:p>
    <w:p w14:paraId="379F8489" w14:textId="37762D4F" w:rsidR="00FC0B0D" w:rsidRPr="00413CD8" w:rsidRDefault="00FC0B0D" w:rsidP="00921FEA">
      <w:pPr>
        <w:rPr>
          <w:sz w:val="28"/>
          <w:szCs w:val="28"/>
        </w:rPr>
      </w:pPr>
      <w:r w:rsidRPr="00921FEA">
        <w:rPr>
          <w:sz w:val="28"/>
          <w:szCs w:val="28"/>
        </w:rPr>
        <w:t xml:space="preserve">Electronic Form available </w:t>
      </w:r>
      <w:r w:rsidR="002E7B10">
        <w:rPr>
          <w:sz w:val="28"/>
          <w:szCs w:val="28"/>
        </w:rPr>
        <w:t>via</w:t>
      </w:r>
      <w:r w:rsidRPr="00921FEA">
        <w:rPr>
          <w:sz w:val="28"/>
          <w:szCs w:val="28"/>
        </w:rPr>
        <w:t xml:space="preserve"> </w:t>
      </w:r>
      <w:proofErr w:type="gramStart"/>
      <w:r w:rsidRPr="00413CD8">
        <w:rPr>
          <w:sz w:val="28"/>
          <w:szCs w:val="28"/>
        </w:rPr>
        <w:t>ibfna.org</w:t>
      </w:r>
      <w:r w:rsidR="002E7B10">
        <w:rPr>
          <w:sz w:val="28"/>
          <w:szCs w:val="28"/>
        </w:rPr>
        <w:t xml:space="preserve">  (</w:t>
      </w:r>
      <w:proofErr w:type="gramEnd"/>
      <w:r w:rsidR="002E7B10">
        <w:rPr>
          <w:sz w:val="28"/>
          <w:szCs w:val="28"/>
        </w:rPr>
        <w:t>or scan this QR code)</w:t>
      </w:r>
    </w:p>
    <w:sectPr w:rsidR="00FC0B0D" w:rsidRPr="00413CD8" w:rsidSect="008919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397"/>
    <w:rsid w:val="00002370"/>
    <w:rsid w:val="00010F48"/>
    <w:rsid w:val="00031B3F"/>
    <w:rsid w:val="0008347C"/>
    <w:rsid w:val="000836DA"/>
    <w:rsid w:val="00083B5E"/>
    <w:rsid w:val="001168C2"/>
    <w:rsid w:val="002E7B10"/>
    <w:rsid w:val="00304F1F"/>
    <w:rsid w:val="0034564D"/>
    <w:rsid w:val="00384397"/>
    <w:rsid w:val="003D2DDE"/>
    <w:rsid w:val="003E5F92"/>
    <w:rsid w:val="00413CD8"/>
    <w:rsid w:val="00500EE3"/>
    <w:rsid w:val="00555A5B"/>
    <w:rsid w:val="00583B43"/>
    <w:rsid w:val="005A3409"/>
    <w:rsid w:val="005E20BE"/>
    <w:rsid w:val="005F4100"/>
    <w:rsid w:val="006110B0"/>
    <w:rsid w:val="0062710D"/>
    <w:rsid w:val="006E376C"/>
    <w:rsid w:val="00716602"/>
    <w:rsid w:val="007B6E73"/>
    <w:rsid w:val="007F7C6D"/>
    <w:rsid w:val="00891935"/>
    <w:rsid w:val="008A4C7C"/>
    <w:rsid w:val="008C19E5"/>
    <w:rsid w:val="00921FEA"/>
    <w:rsid w:val="00947970"/>
    <w:rsid w:val="009D4310"/>
    <w:rsid w:val="00A73E13"/>
    <w:rsid w:val="00A96B10"/>
    <w:rsid w:val="00B468BB"/>
    <w:rsid w:val="00B875B0"/>
    <w:rsid w:val="00B91704"/>
    <w:rsid w:val="00BC163D"/>
    <w:rsid w:val="00C24712"/>
    <w:rsid w:val="00C95FA9"/>
    <w:rsid w:val="00C97925"/>
    <w:rsid w:val="00DE61D6"/>
    <w:rsid w:val="00E73B82"/>
    <w:rsid w:val="00EA20EE"/>
    <w:rsid w:val="00EB07FC"/>
    <w:rsid w:val="00F14902"/>
    <w:rsid w:val="00F35D3E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CD0A"/>
  <w15:docId w15:val="{B38C0B8F-34CA-4091-AA77-EDD2B50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">
    <w:name w:val="Double"/>
    <w:basedOn w:val="Normal"/>
    <w:qFormat/>
    <w:rsid w:val="00C97925"/>
    <w:pP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6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ibf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Ward</dc:creator>
  <cp:lastModifiedBy>Greg Ward</cp:lastModifiedBy>
  <cp:revision>2</cp:revision>
  <cp:lastPrinted>2019-11-23T02:09:00Z</cp:lastPrinted>
  <dcterms:created xsi:type="dcterms:W3CDTF">2020-05-30T02:06:00Z</dcterms:created>
  <dcterms:modified xsi:type="dcterms:W3CDTF">2020-05-30T02:06:00Z</dcterms:modified>
</cp:coreProperties>
</file>